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390D9" w14:textId="64875D0E" w:rsidR="00917040" w:rsidRDefault="00201B42">
      <w:r w:rsidRPr="00201B42">
        <w:rPr>
          <w:noProof/>
        </w:rPr>
        <w:drawing>
          <wp:anchor distT="0" distB="0" distL="114300" distR="114300" simplePos="0" relativeHeight="251662336" behindDoc="0" locked="0" layoutInCell="1" allowOverlap="1" wp14:anchorId="6D629CBA" wp14:editId="161ABB6C">
            <wp:simplePos x="0" y="0"/>
            <wp:positionH relativeFrom="margin">
              <wp:posOffset>-2009775</wp:posOffset>
            </wp:positionH>
            <wp:positionV relativeFrom="margin">
              <wp:posOffset>2077085</wp:posOffset>
            </wp:positionV>
            <wp:extent cx="5454015" cy="817689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54015" cy="8176895"/>
                    </a:xfrm>
                    <a:prstGeom prst="rect">
                      <a:avLst/>
                    </a:prstGeom>
                  </pic:spPr>
                </pic:pic>
              </a:graphicData>
            </a:graphic>
            <wp14:sizeRelH relativeFrom="margin">
              <wp14:pctWidth>0</wp14:pctWidth>
            </wp14:sizeRelH>
            <wp14:sizeRelV relativeFrom="margin">
              <wp14:pctHeight>0</wp14:pctHeight>
            </wp14:sizeRelV>
          </wp:anchor>
        </w:drawing>
      </w:r>
      <w:r w:rsidR="003379DB">
        <w:rPr>
          <w:noProof/>
        </w:rPr>
        <mc:AlternateContent>
          <mc:Choice Requires="wps">
            <w:drawing>
              <wp:anchor distT="0" distB="0" distL="114300" distR="114300" simplePos="0" relativeHeight="251661312" behindDoc="0" locked="0" layoutInCell="1" allowOverlap="1" wp14:anchorId="666B338A" wp14:editId="75A20ADB">
                <wp:simplePos x="0" y="0"/>
                <wp:positionH relativeFrom="column">
                  <wp:posOffset>1706880</wp:posOffset>
                </wp:positionH>
                <wp:positionV relativeFrom="paragraph">
                  <wp:posOffset>-254635</wp:posOffset>
                </wp:positionV>
                <wp:extent cx="5075555" cy="982408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75555" cy="9824085"/>
                        </a:xfrm>
                        <a:prstGeom prst="rect">
                          <a:avLst/>
                        </a:prstGeom>
                        <a:noFill/>
                        <a:ln w="6350">
                          <a:noFill/>
                        </a:ln>
                      </wps:spPr>
                      <wps:txbx>
                        <w:txbxContent>
                          <w:p w14:paraId="3B05A57C" w14:textId="13AE8BA1" w:rsidR="00F22195" w:rsidRPr="00C52DAE" w:rsidRDefault="008D72F9" w:rsidP="00C12B3A">
                            <w:pPr>
                              <w:autoSpaceDE w:val="0"/>
                              <w:autoSpaceDN w:val="0"/>
                              <w:adjustRightInd w:val="0"/>
                              <w:spacing w:after="0" w:line="240" w:lineRule="auto"/>
                              <w:textAlignment w:val="center"/>
                              <w:rPr>
                                <w:rFonts w:ascii="Palatino Linotype" w:hAnsi="Palatino Linotype" w:cs="Palatino Linotype"/>
                                <w:color w:val="000000"/>
                                <w:sz w:val="34"/>
                                <w:szCs w:val="34"/>
                                <w:lang w:val="en-US"/>
                              </w:rPr>
                            </w:pPr>
                            <w:r w:rsidRPr="00C52DAE">
                              <w:rPr>
                                <w:rFonts w:ascii="Palatino Linotype" w:hAnsi="Palatino Linotype" w:cs="Palatino Linotype"/>
                                <w:b/>
                                <w:bCs/>
                                <w:color w:val="000000"/>
                                <w:sz w:val="34"/>
                                <w:szCs w:val="34"/>
                                <w:lang w:val="en-US"/>
                              </w:rPr>
                              <w:t>Pinot Noir de Purcari</w:t>
                            </w:r>
                            <w:r w:rsidR="00F13EF7">
                              <w:rPr>
                                <w:rFonts w:ascii="Palatino Linotype" w:hAnsi="Palatino Linotype" w:cs="Palatino Linotype"/>
                                <w:b/>
                                <w:bCs/>
                                <w:color w:val="000000"/>
                                <w:sz w:val="34"/>
                                <w:szCs w:val="34"/>
                                <w:lang w:val="en-US"/>
                              </w:rPr>
                              <w:t xml:space="preserve"> </w:t>
                            </w:r>
                            <w:r w:rsidR="00394227">
                              <w:rPr>
                                <w:rFonts w:ascii="Palatino Linotype" w:hAnsi="Palatino Linotype" w:cs="Palatino Linotype"/>
                                <w:b/>
                                <w:bCs/>
                                <w:color w:val="000000"/>
                                <w:sz w:val="34"/>
                                <w:szCs w:val="34"/>
                                <w:lang w:val="en-US"/>
                              </w:rPr>
                              <w:t>2020</w:t>
                            </w:r>
                          </w:p>
                          <w:p w14:paraId="62AA4775" w14:textId="77777777" w:rsidR="008C4ADE" w:rsidRPr="00C52DAE" w:rsidRDefault="008C4ADE" w:rsidP="00C12B3A">
                            <w:pPr>
                              <w:autoSpaceDE w:val="0"/>
                              <w:autoSpaceDN w:val="0"/>
                              <w:adjustRightInd w:val="0"/>
                              <w:spacing w:after="0" w:line="240" w:lineRule="auto"/>
                              <w:textAlignment w:val="center"/>
                              <w:rPr>
                                <w:rFonts w:ascii="Palatino Linotype" w:hAnsi="Palatino Linotype" w:cs="Palatino Linotype"/>
                                <w:color w:val="000000"/>
                                <w:lang w:val="en-US"/>
                              </w:rPr>
                            </w:pPr>
                            <w:r w:rsidRPr="00C52DAE">
                              <w:rPr>
                                <w:rFonts w:ascii="Palatino Linotype" w:hAnsi="Palatino Linotype" w:cs="Palatino Linotype"/>
                                <w:color w:val="000000"/>
                                <w:lang w:val="en-US"/>
                              </w:rPr>
                              <w:t>Dry, Red Wine</w:t>
                            </w:r>
                          </w:p>
                          <w:p w14:paraId="3984434C" w14:textId="77777777" w:rsidR="008C4ADE" w:rsidRPr="00C52DAE" w:rsidRDefault="008C4ADE" w:rsidP="00C12B3A">
                            <w:pPr>
                              <w:autoSpaceDE w:val="0"/>
                              <w:autoSpaceDN w:val="0"/>
                              <w:adjustRightInd w:val="0"/>
                              <w:spacing w:after="0" w:line="240" w:lineRule="auto"/>
                              <w:jc w:val="both"/>
                              <w:textAlignment w:val="center"/>
                              <w:rPr>
                                <w:rFonts w:ascii="Palatino Linotype" w:hAnsi="Palatino Linotype" w:cs="Palatino Linotype"/>
                                <w:color w:val="000000"/>
                                <w:lang w:val="en-US"/>
                              </w:rPr>
                            </w:pPr>
                          </w:p>
                          <w:p w14:paraId="221694C0" w14:textId="77777777" w:rsidR="008C4ADE" w:rsidRPr="00C52DAE" w:rsidRDefault="008C4ADE" w:rsidP="00C12B3A">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C52DAE">
                              <w:rPr>
                                <w:rFonts w:ascii="Palatino Linotype" w:hAnsi="Palatino Linotype" w:cs="Palatino Linotype"/>
                                <w:b/>
                                <w:bCs/>
                                <w:color w:val="000000"/>
                                <w:lang w:val="en-US"/>
                              </w:rPr>
                              <w:t>Vinification:</w:t>
                            </w:r>
                          </w:p>
                          <w:p w14:paraId="575550EE" w14:textId="77777777" w:rsidR="00F22195" w:rsidRPr="00C52DAE" w:rsidRDefault="00F22195"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C52DAE">
                              <w:rPr>
                                <w:rFonts w:ascii="Palatino Linotype" w:hAnsi="Palatino Linotype" w:cs="Palatino Linotype"/>
                                <w:color w:val="000000"/>
                                <w:sz w:val="19"/>
                                <w:szCs w:val="19"/>
                                <w:lang w:val="en-US"/>
                              </w:rPr>
                              <w:t xml:space="preserve">100% </w:t>
                            </w:r>
                            <w:r w:rsidR="008D72F9" w:rsidRPr="00C52DAE">
                              <w:rPr>
                                <w:rFonts w:ascii="Palatino Linotype" w:hAnsi="Palatino Linotype" w:cs="Palatino Linotype"/>
                                <w:color w:val="000000"/>
                                <w:sz w:val="19"/>
                                <w:szCs w:val="19"/>
                                <w:lang w:val="en-US"/>
                              </w:rPr>
                              <w:t>Pinot Noir</w:t>
                            </w:r>
                          </w:p>
                          <w:p w14:paraId="7F0EA9BA" w14:textId="77777777" w:rsidR="00F22195" w:rsidRPr="00C52DAE" w:rsidRDefault="00F22195"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C52DAE">
                              <w:rPr>
                                <w:rFonts w:ascii="Palatino Linotype" w:hAnsi="Palatino Linotype" w:cs="Palatino Linotype"/>
                                <w:color w:val="000000"/>
                                <w:sz w:val="19"/>
                                <w:szCs w:val="19"/>
                                <w:lang w:val="en-US"/>
                              </w:rPr>
                              <w:t>Hand Harvested</w:t>
                            </w:r>
                          </w:p>
                          <w:p w14:paraId="70923AA8" w14:textId="77777777" w:rsidR="008C4ADE" w:rsidRPr="00C52DAE" w:rsidRDefault="00F22195"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C52DAE">
                              <w:rPr>
                                <w:rFonts w:ascii="Palatino Linotype" w:hAnsi="Palatino Linotype" w:cs="Palatino Linotype"/>
                                <w:color w:val="000000"/>
                                <w:sz w:val="19"/>
                                <w:szCs w:val="19"/>
                                <w:lang w:val="en-US"/>
                              </w:rPr>
                              <w:t xml:space="preserve">Aged for </w:t>
                            </w:r>
                            <w:r w:rsidRPr="001736B6">
                              <w:rPr>
                                <w:rFonts w:ascii="Palatino Linotype" w:hAnsi="Palatino Linotype" w:cs="Palatino Linotype"/>
                                <w:color w:val="000000"/>
                                <w:sz w:val="19"/>
                                <w:szCs w:val="19"/>
                                <w:lang w:val="en-US"/>
                              </w:rPr>
                              <w:t>6 months</w:t>
                            </w:r>
                          </w:p>
                          <w:p w14:paraId="34E12310" w14:textId="77777777" w:rsidR="00F22195" w:rsidRPr="00C52DAE" w:rsidRDefault="00F22195"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p>
                          <w:p w14:paraId="3C0AE32C" w14:textId="77777777" w:rsidR="008C4ADE" w:rsidRPr="00C52DAE" w:rsidRDefault="008C4ADE" w:rsidP="00C12B3A">
                            <w:pPr>
                              <w:autoSpaceDE w:val="0"/>
                              <w:autoSpaceDN w:val="0"/>
                              <w:adjustRightInd w:val="0"/>
                              <w:spacing w:after="0" w:line="240" w:lineRule="auto"/>
                              <w:jc w:val="both"/>
                              <w:textAlignment w:val="center"/>
                              <w:rPr>
                                <w:rFonts w:ascii="Palatino Linotype" w:hAnsi="Palatino Linotype" w:cs="Palatino Linotype"/>
                                <w:b/>
                                <w:bCs/>
                                <w:color w:val="000000"/>
                                <w:lang w:val="en-US"/>
                              </w:rPr>
                            </w:pPr>
                            <w:r w:rsidRPr="00C52DAE">
                              <w:rPr>
                                <w:rFonts w:ascii="Palatino Linotype" w:hAnsi="Palatino Linotype" w:cs="Palatino Linotype"/>
                                <w:b/>
                                <w:bCs/>
                                <w:color w:val="000000"/>
                                <w:lang w:val="en-US"/>
                              </w:rPr>
                              <w:t>Product Information:</w:t>
                            </w:r>
                          </w:p>
                          <w:p w14:paraId="08B9D7F8" w14:textId="77777777" w:rsidR="00F22195" w:rsidRPr="00C52DAE" w:rsidRDefault="008D72F9"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C52DAE">
                              <w:rPr>
                                <w:rFonts w:ascii="Palatino Linotype" w:hAnsi="Palatino Linotype" w:cs="Palatino Linotype"/>
                                <w:color w:val="000000"/>
                                <w:sz w:val="19"/>
                                <w:szCs w:val="19"/>
                                <w:lang w:val="en-US"/>
                              </w:rPr>
                              <w:t>Pinot Noir de Purcari is a light and delicate wine like fine silk.</w:t>
                            </w:r>
                          </w:p>
                          <w:p w14:paraId="5C9EF56C" w14:textId="77777777" w:rsidR="008D72F9" w:rsidRPr="00C52DAE" w:rsidRDefault="008D72F9"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p>
                          <w:p w14:paraId="593A1024" w14:textId="77777777" w:rsidR="008C4ADE" w:rsidRPr="00C52DAE" w:rsidRDefault="008C4ADE" w:rsidP="00C12B3A">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C52DAE">
                              <w:rPr>
                                <w:rFonts w:ascii="Palatino Linotype" w:hAnsi="Palatino Linotype" w:cs="Palatino Linotype"/>
                                <w:b/>
                                <w:bCs/>
                                <w:color w:val="000000"/>
                                <w:lang w:val="en-US"/>
                              </w:rPr>
                              <w:t xml:space="preserve">Wine Tasting: </w:t>
                            </w:r>
                          </w:p>
                          <w:p w14:paraId="238A221A" w14:textId="77777777" w:rsidR="008D72F9" w:rsidRPr="00C52DAE" w:rsidRDefault="008D72F9"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C52DAE">
                              <w:rPr>
                                <w:rFonts w:ascii="Palatino Linotype" w:hAnsi="Palatino Linotype" w:cs="Palatino Linotype"/>
                                <w:color w:val="000000"/>
                                <w:sz w:val="19"/>
                                <w:szCs w:val="19"/>
                                <w:lang w:val="en-US"/>
                              </w:rPr>
                              <w:t>The purplish red color is accompanied by a variety bouquet with complex aromas of strawberries, raspberries and violets. Velvety taste, full, persistent, passing in an aftertaste with fine nuances of maturation.</w:t>
                            </w:r>
                          </w:p>
                          <w:p w14:paraId="054AFDF0" w14:textId="77777777" w:rsidR="008C4ADE" w:rsidRPr="00C52DAE" w:rsidRDefault="008C4ADE"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C52DAE">
                              <w:rPr>
                                <w:rFonts w:ascii="Palatino Linotype" w:hAnsi="Palatino Linotype" w:cs="Palatino Linotype"/>
                                <w:b/>
                                <w:bCs/>
                                <w:color w:val="000000"/>
                                <w:lang w:val="en-US"/>
                              </w:rPr>
                              <w:t xml:space="preserve">Recommended serving temperature: </w:t>
                            </w:r>
                            <w:r w:rsidRPr="00C52DAE">
                              <w:rPr>
                                <w:rFonts w:ascii="Palatino Linotype" w:hAnsi="Palatino Linotype" w:cs="Palatino Linotype"/>
                                <w:color w:val="000000"/>
                                <w:sz w:val="19"/>
                                <w:szCs w:val="19"/>
                                <w:lang w:val="en-US"/>
                              </w:rPr>
                              <w:t>+18... +20 °С</w:t>
                            </w:r>
                          </w:p>
                          <w:p w14:paraId="28FCA666" w14:textId="77777777" w:rsidR="008C4ADE" w:rsidRPr="00C52DAE" w:rsidRDefault="008C4ADE"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p>
                          <w:p w14:paraId="7F885218" w14:textId="77777777" w:rsidR="008C4ADE" w:rsidRPr="00C52DAE" w:rsidRDefault="008C4ADE" w:rsidP="00C12B3A">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C52DAE">
                              <w:rPr>
                                <w:rFonts w:ascii="Palatino Linotype" w:hAnsi="Palatino Linotype" w:cs="Palatino Linotype"/>
                                <w:b/>
                                <w:bCs/>
                                <w:color w:val="000000"/>
                                <w:lang w:val="en-US"/>
                              </w:rPr>
                              <w:t>Wine Analytics:</w:t>
                            </w:r>
                          </w:p>
                          <w:p w14:paraId="2BC26805" w14:textId="3C04A7A5" w:rsidR="008C4ADE" w:rsidRPr="00C52DAE" w:rsidRDefault="00F22195"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C52DAE">
                              <w:rPr>
                                <w:rFonts w:ascii="Palatino Linotype" w:hAnsi="Palatino Linotype" w:cs="Palatino Linotype"/>
                                <w:color w:val="000000"/>
                                <w:sz w:val="19"/>
                                <w:szCs w:val="19"/>
                                <w:lang w:val="en-US"/>
                              </w:rPr>
                              <w:t>Alcohol: 1</w:t>
                            </w:r>
                            <w:r w:rsidR="00394227">
                              <w:rPr>
                                <w:rFonts w:ascii="Palatino Linotype" w:hAnsi="Palatino Linotype" w:cs="Palatino Linotype"/>
                                <w:color w:val="000000"/>
                                <w:sz w:val="19"/>
                                <w:szCs w:val="19"/>
                                <w:lang w:val="en-US"/>
                              </w:rPr>
                              <w:t>2.8</w:t>
                            </w:r>
                            <w:r w:rsidR="008C4ADE" w:rsidRPr="00C52DAE">
                              <w:rPr>
                                <w:rFonts w:ascii="Palatino Linotype" w:hAnsi="Palatino Linotype" w:cs="Palatino Linotype"/>
                                <w:color w:val="000000"/>
                                <w:sz w:val="19"/>
                                <w:szCs w:val="19"/>
                                <w:lang w:val="en-US"/>
                              </w:rPr>
                              <w:t>%</w:t>
                            </w:r>
                          </w:p>
                          <w:p w14:paraId="5C1D40B0" w14:textId="77777777" w:rsidR="008C4ADE" w:rsidRPr="00C52DAE" w:rsidRDefault="0008036D"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C52DAE">
                              <w:rPr>
                                <w:rFonts w:ascii="Palatino Linotype" w:hAnsi="Palatino Linotype" w:cs="Palatino Linotype"/>
                                <w:color w:val="000000"/>
                                <w:sz w:val="19"/>
                                <w:szCs w:val="19"/>
                                <w:lang w:val="en-US"/>
                              </w:rPr>
                              <w:t>Total acidity: 5,</w:t>
                            </w:r>
                            <w:r w:rsidR="00EB62E1">
                              <w:rPr>
                                <w:rFonts w:ascii="Palatino Linotype" w:hAnsi="Palatino Linotype" w:cs="Palatino Linotype"/>
                                <w:color w:val="000000"/>
                                <w:sz w:val="19"/>
                                <w:szCs w:val="19"/>
                                <w:lang w:val="en-US"/>
                              </w:rPr>
                              <w:t>0</w:t>
                            </w:r>
                            <w:r w:rsidR="008C4ADE" w:rsidRPr="00C52DAE">
                              <w:rPr>
                                <w:rFonts w:ascii="Palatino Linotype" w:hAnsi="Palatino Linotype" w:cs="Palatino Linotype"/>
                                <w:color w:val="000000"/>
                                <w:sz w:val="19"/>
                                <w:szCs w:val="19"/>
                                <w:lang w:val="en-US"/>
                              </w:rPr>
                              <w:t xml:space="preserve"> g/dm</w:t>
                            </w:r>
                            <w:r w:rsidR="008C4ADE" w:rsidRPr="00C52DAE">
                              <w:rPr>
                                <w:rFonts w:ascii="Palatino Linotype" w:hAnsi="Palatino Linotype" w:cs="Palatino Linotype"/>
                                <w:color w:val="000000"/>
                                <w:sz w:val="19"/>
                                <w:szCs w:val="19"/>
                                <w:vertAlign w:val="superscript"/>
                                <w:lang w:val="en-US"/>
                              </w:rPr>
                              <w:t>3</w:t>
                            </w:r>
                          </w:p>
                          <w:p w14:paraId="49598AAA" w14:textId="38C10B2A" w:rsidR="008C4ADE" w:rsidRPr="00C52DAE" w:rsidRDefault="008C4ADE"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C52DAE">
                              <w:rPr>
                                <w:rFonts w:ascii="Palatino Linotype" w:hAnsi="Palatino Linotype" w:cs="Palatino Linotype"/>
                                <w:color w:val="000000"/>
                                <w:sz w:val="19"/>
                                <w:szCs w:val="19"/>
                                <w:lang w:val="en-US"/>
                              </w:rPr>
                              <w:t xml:space="preserve">Total sugars: </w:t>
                            </w:r>
                            <w:r w:rsidR="00394227">
                              <w:rPr>
                                <w:rFonts w:ascii="Palatino Linotype" w:hAnsi="Palatino Linotype" w:cs="Palatino Linotype"/>
                                <w:color w:val="000000"/>
                                <w:sz w:val="19"/>
                                <w:szCs w:val="19"/>
                                <w:lang w:val="en-US"/>
                              </w:rPr>
                              <w:t>1.7</w:t>
                            </w:r>
                            <w:r w:rsidRPr="00C52DAE">
                              <w:rPr>
                                <w:rFonts w:ascii="Palatino Linotype" w:hAnsi="Palatino Linotype" w:cs="Palatino Linotype"/>
                                <w:color w:val="000000"/>
                                <w:sz w:val="19"/>
                                <w:szCs w:val="19"/>
                                <w:lang w:val="en-US"/>
                              </w:rPr>
                              <w:t xml:space="preserve"> g/dm</w:t>
                            </w:r>
                            <w:r w:rsidRPr="00C52DAE">
                              <w:rPr>
                                <w:rFonts w:ascii="Palatino Linotype" w:hAnsi="Palatino Linotype" w:cs="Palatino Linotype"/>
                                <w:color w:val="000000"/>
                                <w:sz w:val="19"/>
                                <w:szCs w:val="19"/>
                                <w:vertAlign w:val="superscript"/>
                                <w:lang w:val="en-US"/>
                              </w:rPr>
                              <w:t>3</w:t>
                            </w:r>
                          </w:p>
                          <w:p w14:paraId="0B297680" w14:textId="77777777" w:rsidR="008C4ADE" w:rsidRPr="00C52DAE" w:rsidRDefault="008C4ADE"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p>
                          <w:p w14:paraId="50B3BEB4" w14:textId="77777777" w:rsidR="008C4ADE" w:rsidRDefault="008C4ADE" w:rsidP="00C12B3A">
                            <w:pPr>
                              <w:autoSpaceDE w:val="0"/>
                              <w:autoSpaceDN w:val="0"/>
                              <w:adjustRightInd w:val="0"/>
                              <w:spacing w:after="0" w:line="240" w:lineRule="auto"/>
                              <w:jc w:val="both"/>
                              <w:textAlignment w:val="center"/>
                              <w:rPr>
                                <w:rFonts w:ascii="Palatino Linotype" w:hAnsi="Palatino Linotype" w:cs="Palatino Linotype"/>
                                <w:b/>
                                <w:bCs/>
                                <w:color w:val="000000"/>
                                <w:lang w:val="en-US"/>
                              </w:rPr>
                            </w:pPr>
                            <w:r w:rsidRPr="00C52DAE">
                              <w:rPr>
                                <w:rFonts w:ascii="Palatino Linotype" w:hAnsi="Palatino Linotype" w:cs="Palatino Linotype"/>
                                <w:b/>
                                <w:bCs/>
                                <w:color w:val="000000"/>
                                <w:lang w:val="en-US"/>
                              </w:rPr>
                              <w:t>Awards:</w:t>
                            </w:r>
                          </w:p>
                          <w:p w14:paraId="1AA7CDB1" w14:textId="77777777" w:rsidR="00DA3D72" w:rsidRPr="00C52DAE" w:rsidRDefault="00DA3D72"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C52DAE">
                              <w:rPr>
                                <w:rFonts w:ascii="Palatino Linotype" w:hAnsi="Palatino Linotype" w:cs="Palatino Linotype"/>
                                <w:b/>
                                <w:bCs/>
                                <w:color w:val="000000"/>
                                <w:sz w:val="19"/>
                                <w:szCs w:val="19"/>
                                <w:lang w:val="en-US"/>
                              </w:rPr>
                              <w:t>Pinot Noir</w:t>
                            </w:r>
                            <w:r>
                              <w:rPr>
                                <w:rFonts w:ascii="Palatino Linotype" w:hAnsi="Palatino Linotype" w:cs="Palatino Linotype"/>
                                <w:b/>
                                <w:bCs/>
                                <w:color w:val="000000"/>
                                <w:sz w:val="19"/>
                                <w:szCs w:val="19"/>
                                <w:lang w:val="en-US"/>
                              </w:rPr>
                              <w:t xml:space="preserve"> </w:t>
                            </w:r>
                            <w:r w:rsidRPr="001736B6">
                              <w:rPr>
                                <w:rFonts w:ascii="Palatino Linotype" w:hAnsi="Palatino Linotype" w:cs="Palatino Linotype"/>
                                <w:b/>
                                <w:bCs/>
                                <w:color w:val="000000"/>
                                <w:sz w:val="19"/>
                                <w:szCs w:val="19"/>
                                <w:lang w:val="en-US"/>
                              </w:rPr>
                              <w:t>de Purcari</w:t>
                            </w:r>
                            <w:r>
                              <w:rPr>
                                <w:rFonts w:ascii="Palatino Linotype" w:hAnsi="Palatino Linotype" w:cs="Palatino Linotype"/>
                                <w:b/>
                                <w:bCs/>
                                <w:color w:val="000000"/>
                                <w:sz w:val="19"/>
                                <w:szCs w:val="19"/>
                                <w:lang w:val="en-US"/>
                              </w:rPr>
                              <w:t xml:space="preserve"> 2019</w:t>
                            </w:r>
                          </w:p>
                          <w:p w14:paraId="328AD206" w14:textId="77777777" w:rsidR="00DA3D72" w:rsidRDefault="00DA3D72"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C52DAE">
                              <w:rPr>
                                <w:rFonts w:ascii="Palatino Linotype" w:hAnsi="Palatino Linotype" w:cs="Palatino Linotype"/>
                                <w:color w:val="000000"/>
                                <w:sz w:val="19"/>
                                <w:szCs w:val="19"/>
                                <w:lang w:val="en-US"/>
                              </w:rPr>
                              <w:t xml:space="preserve">Silver Medal </w:t>
                            </w:r>
                            <w:r w:rsidRPr="00C52DAE">
                              <w:rPr>
                                <w:rFonts w:ascii="Palatino Linotype" w:hAnsi="Palatino Linotype" w:cs="Palatino Linotype"/>
                                <w:i/>
                                <w:color w:val="000000"/>
                                <w:sz w:val="19"/>
                                <w:szCs w:val="19"/>
                                <w:lang w:val="en-US"/>
                              </w:rPr>
                              <w:t>(</w:t>
                            </w:r>
                            <w:r>
                              <w:rPr>
                                <w:rFonts w:ascii="Palatino Linotype" w:hAnsi="Palatino Linotype" w:cs="Palatino Linotype"/>
                                <w:i/>
                                <w:color w:val="000000"/>
                                <w:sz w:val="19"/>
                                <w:szCs w:val="19"/>
                                <w:lang w:val="en-US"/>
                              </w:rPr>
                              <w:t>AWC Vienna 2021</w:t>
                            </w:r>
                            <w:r w:rsidRPr="00C52DAE">
                              <w:rPr>
                                <w:rFonts w:ascii="Palatino Linotype" w:hAnsi="Palatino Linotype" w:cs="Palatino Linotype"/>
                                <w:i/>
                                <w:color w:val="000000"/>
                                <w:sz w:val="19"/>
                                <w:szCs w:val="19"/>
                                <w:lang w:val="en-US"/>
                              </w:rPr>
                              <w:t>)</w:t>
                            </w:r>
                          </w:p>
                          <w:p w14:paraId="12A7F80A" w14:textId="77777777" w:rsidR="00DA3D72" w:rsidRPr="00DA3D72" w:rsidRDefault="00DA3D72" w:rsidP="00C12B3A">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en-US"/>
                              </w:rPr>
                            </w:pPr>
                            <w:r w:rsidRPr="00C52DAE">
                              <w:rPr>
                                <w:rFonts w:ascii="Palatino Linotype" w:hAnsi="Palatino Linotype" w:cs="Palatino Linotype"/>
                                <w:color w:val="000000"/>
                                <w:sz w:val="19"/>
                                <w:szCs w:val="19"/>
                                <w:lang w:val="en-US"/>
                              </w:rPr>
                              <w:t>Commended (</w:t>
                            </w:r>
                            <w:r w:rsidRPr="00C52DAE">
                              <w:rPr>
                                <w:rFonts w:ascii="Palatino Linotype" w:hAnsi="Palatino Linotype" w:cs="Palatino Linotype"/>
                                <w:i/>
                                <w:iCs/>
                                <w:color w:val="000000"/>
                                <w:sz w:val="19"/>
                                <w:szCs w:val="19"/>
                                <w:lang w:val="en-US"/>
                              </w:rPr>
                              <w:t>Decanter World Wine Awards 2018)</w:t>
                            </w:r>
                          </w:p>
                          <w:p w14:paraId="50E35287" w14:textId="77777777" w:rsidR="0096451B" w:rsidRPr="00C52DAE" w:rsidRDefault="00F34F05"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C52DAE">
                              <w:rPr>
                                <w:rFonts w:ascii="Palatino Linotype" w:hAnsi="Palatino Linotype" w:cs="Palatino Linotype"/>
                                <w:b/>
                                <w:bCs/>
                                <w:color w:val="000000"/>
                                <w:sz w:val="19"/>
                                <w:szCs w:val="19"/>
                                <w:lang w:val="en-US"/>
                              </w:rPr>
                              <w:t>Pinot Noir</w:t>
                            </w:r>
                            <w:r w:rsidR="00DA3D72">
                              <w:rPr>
                                <w:rFonts w:ascii="Palatino Linotype" w:hAnsi="Palatino Linotype" w:cs="Palatino Linotype"/>
                                <w:b/>
                                <w:bCs/>
                                <w:color w:val="000000"/>
                                <w:sz w:val="19"/>
                                <w:szCs w:val="19"/>
                                <w:lang w:val="en-US"/>
                              </w:rPr>
                              <w:t xml:space="preserve"> </w:t>
                            </w:r>
                            <w:r w:rsidR="001736B6" w:rsidRPr="001736B6">
                              <w:rPr>
                                <w:rFonts w:ascii="Palatino Linotype" w:hAnsi="Palatino Linotype" w:cs="Palatino Linotype"/>
                                <w:b/>
                                <w:bCs/>
                                <w:color w:val="000000"/>
                                <w:sz w:val="19"/>
                                <w:szCs w:val="19"/>
                                <w:lang w:val="en-US"/>
                              </w:rPr>
                              <w:t>de Purcari</w:t>
                            </w:r>
                            <w:r w:rsidR="00DA3D72">
                              <w:rPr>
                                <w:rFonts w:ascii="Palatino Linotype" w:hAnsi="Palatino Linotype" w:cs="Palatino Linotype"/>
                                <w:b/>
                                <w:bCs/>
                                <w:color w:val="000000"/>
                                <w:sz w:val="19"/>
                                <w:szCs w:val="19"/>
                                <w:lang w:val="en-US"/>
                              </w:rPr>
                              <w:t xml:space="preserve"> </w:t>
                            </w:r>
                            <w:r w:rsidRPr="00C52DAE">
                              <w:rPr>
                                <w:rFonts w:ascii="Palatino Linotype" w:hAnsi="Palatino Linotype" w:cs="Palatino Linotype"/>
                                <w:b/>
                                <w:bCs/>
                                <w:color w:val="000000"/>
                                <w:sz w:val="19"/>
                                <w:szCs w:val="19"/>
                                <w:lang w:val="en-US"/>
                              </w:rPr>
                              <w:t>2016</w:t>
                            </w:r>
                          </w:p>
                          <w:p w14:paraId="3BE1D60B" w14:textId="77777777" w:rsidR="00C52DAE" w:rsidRDefault="00C52DAE"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C52DAE">
                              <w:rPr>
                                <w:rFonts w:ascii="Palatino Linotype" w:hAnsi="Palatino Linotype" w:cs="Palatino Linotype"/>
                                <w:color w:val="000000"/>
                                <w:sz w:val="19"/>
                                <w:szCs w:val="19"/>
                                <w:lang w:val="en-US"/>
                              </w:rPr>
                              <w:t xml:space="preserve">Silver Medal </w:t>
                            </w:r>
                            <w:r w:rsidRPr="00C52DAE">
                              <w:rPr>
                                <w:rFonts w:ascii="Palatino Linotype" w:hAnsi="Palatino Linotype" w:cs="Palatino Linotype"/>
                                <w:i/>
                                <w:color w:val="000000"/>
                                <w:sz w:val="19"/>
                                <w:szCs w:val="19"/>
                                <w:lang w:val="en-US"/>
                              </w:rPr>
                              <w:t>(Decanter Asia Wine Awards 2018)</w:t>
                            </w:r>
                          </w:p>
                          <w:p w14:paraId="61DD2508" w14:textId="77777777" w:rsidR="0096451B" w:rsidRDefault="00F34F05" w:rsidP="00C12B3A">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en-US"/>
                              </w:rPr>
                            </w:pPr>
                            <w:r w:rsidRPr="00C52DAE">
                              <w:rPr>
                                <w:rFonts w:ascii="Palatino Linotype" w:hAnsi="Palatino Linotype" w:cs="Palatino Linotype"/>
                                <w:color w:val="000000"/>
                                <w:sz w:val="19"/>
                                <w:szCs w:val="19"/>
                                <w:lang w:val="en-US"/>
                              </w:rPr>
                              <w:t>Commended (</w:t>
                            </w:r>
                            <w:r w:rsidRPr="00C52DAE">
                              <w:rPr>
                                <w:rFonts w:ascii="Palatino Linotype" w:hAnsi="Palatino Linotype" w:cs="Palatino Linotype"/>
                                <w:i/>
                                <w:iCs/>
                                <w:color w:val="000000"/>
                                <w:sz w:val="19"/>
                                <w:szCs w:val="19"/>
                                <w:lang w:val="en-US"/>
                              </w:rPr>
                              <w:t>Decanter World Wine Awards 2018)</w:t>
                            </w:r>
                          </w:p>
                          <w:p w14:paraId="7BE29738" w14:textId="77777777" w:rsidR="00F34F05" w:rsidRPr="001736B6" w:rsidRDefault="001736B6" w:rsidP="00C12B3A">
                            <w:pPr>
                              <w:autoSpaceDE w:val="0"/>
                              <w:autoSpaceDN w:val="0"/>
                              <w:adjustRightInd w:val="0"/>
                              <w:spacing w:after="0" w:line="240" w:lineRule="auto"/>
                              <w:jc w:val="both"/>
                              <w:textAlignment w:val="center"/>
                              <w:rPr>
                                <w:rFonts w:ascii="Palatino Linotype" w:hAnsi="Palatino Linotype" w:cs="Palatino Linotype"/>
                                <w:b/>
                                <w:color w:val="000000"/>
                                <w:sz w:val="19"/>
                                <w:szCs w:val="19"/>
                                <w:lang w:val="fr-FR"/>
                              </w:rPr>
                            </w:pPr>
                            <w:r w:rsidRPr="001736B6">
                              <w:rPr>
                                <w:rFonts w:ascii="Palatino Linotype" w:hAnsi="Palatino Linotype" w:cs="Palatino Linotype"/>
                                <w:b/>
                                <w:bCs/>
                                <w:color w:val="000000"/>
                                <w:sz w:val="19"/>
                                <w:szCs w:val="19"/>
                                <w:lang w:val="fr-FR"/>
                              </w:rPr>
                              <w:t xml:space="preserve">Pinot Noir de Purcari </w:t>
                            </w:r>
                            <w:r w:rsidR="00F34F05" w:rsidRPr="001736B6">
                              <w:rPr>
                                <w:rFonts w:ascii="Palatino Linotype" w:hAnsi="Palatino Linotype" w:cs="Palatino Linotype"/>
                                <w:b/>
                                <w:iCs/>
                                <w:color w:val="000000"/>
                                <w:sz w:val="19"/>
                                <w:szCs w:val="19"/>
                                <w:lang w:val="fr-FR"/>
                              </w:rPr>
                              <w:t>2014</w:t>
                            </w:r>
                          </w:p>
                          <w:p w14:paraId="3ED02E17" w14:textId="09405F74" w:rsidR="00F34F05" w:rsidRDefault="00F34F05" w:rsidP="00C12B3A">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fr-FR"/>
                              </w:rPr>
                            </w:pPr>
                            <w:r w:rsidRPr="001736B6">
                              <w:rPr>
                                <w:rFonts w:ascii="Palatino Linotype" w:hAnsi="Palatino Linotype" w:cs="Palatino Linotype"/>
                                <w:iCs/>
                                <w:color w:val="000000"/>
                                <w:sz w:val="19"/>
                                <w:szCs w:val="19"/>
                                <w:lang w:val="fr-FR"/>
                              </w:rPr>
                              <w:t>88 points</w:t>
                            </w:r>
                            <w:r w:rsidRPr="001736B6">
                              <w:rPr>
                                <w:rFonts w:ascii="Palatino Linotype" w:hAnsi="Palatino Linotype" w:cs="Palatino Linotype"/>
                                <w:i/>
                                <w:iCs/>
                                <w:color w:val="000000"/>
                                <w:sz w:val="19"/>
                                <w:szCs w:val="19"/>
                                <w:lang w:val="fr-FR"/>
                              </w:rPr>
                              <w:t xml:space="preserve"> (Wine Enthusiast Magazine 2017)</w:t>
                            </w:r>
                            <w:r w:rsidRPr="001736B6">
                              <w:rPr>
                                <w:rFonts w:ascii="Palatino Linotype" w:hAnsi="Palatino Linotype" w:cs="Palatino Linotype"/>
                                <w:i/>
                                <w:iCs/>
                                <w:color w:val="000000"/>
                                <w:sz w:val="19"/>
                                <w:szCs w:val="19"/>
                                <w:lang w:val="fr-FR"/>
                              </w:rPr>
                              <w:tab/>
                            </w:r>
                          </w:p>
                          <w:p w14:paraId="5384EDD0" w14:textId="77777777" w:rsidR="00F12407" w:rsidRDefault="00F12407" w:rsidP="00C12B3A">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fr-FR"/>
                              </w:rPr>
                            </w:pPr>
                          </w:p>
                          <w:p w14:paraId="2DA42D04" w14:textId="77777777" w:rsidR="00F12407" w:rsidRPr="001736B6" w:rsidRDefault="00F13EF7" w:rsidP="00C12B3A">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fr-FR"/>
                              </w:rPr>
                            </w:pPr>
                            <w:r>
                              <w:rPr>
                                <w:rFonts w:ascii="Palatino Linotype" w:hAnsi="Palatino Linotype" w:cs="Palatino Linotype"/>
                                <w:b/>
                                <w:color w:val="000000"/>
                                <w:sz w:val="19"/>
                                <w:szCs w:val="19"/>
                                <w:lang w:val="en-US"/>
                              </w:rPr>
                              <w:t>VIVINO 4.0</w:t>
                            </w:r>
                            <w:r w:rsidR="00DA3D72">
                              <w:rPr>
                                <w:rFonts w:ascii="Palatino Linotype" w:hAnsi="Palatino Linotype" w:cs="Palatino Linotype"/>
                                <w:b/>
                                <w:color w:val="000000"/>
                                <w:sz w:val="19"/>
                                <w:szCs w:val="19"/>
                                <w:lang w:val="en-US"/>
                              </w:rPr>
                              <w:t xml:space="preserve"> </w:t>
                            </w:r>
                            <w:r w:rsidR="00F12407" w:rsidRPr="00224D4A">
                              <w:rPr>
                                <w:rFonts w:ascii="Palatino Linotype" w:hAnsi="Palatino Linotype" w:cs="Palatino Linotype"/>
                                <w:b/>
                                <w:color w:val="000000"/>
                                <w:sz w:val="19"/>
                                <w:szCs w:val="19"/>
                                <w:lang w:val="en-US"/>
                              </w:rPr>
                              <w:t xml:space="preserve">Score </w:t>
                            </w:r>
                            <w:r w:rsidR="00F12407" w:rsidRPr="00224D4A">
                              <w:rPr>
                                <w:rFonts w:ascii="Palatino Linotype" w:hAnsi="Palatino Linotype" w:cs="Palatino Linotype"/>
                                <w:i/>
                                <w:color w:val="000000"/>
                                <w:sz w:val="19"/>
                                <w:szCs w:val="19"/>
                                <w:lang w:val="en-US"/>
                              </w:rPr>
                              <w:t xml:space="preserve">(Equivalent to Robert Parker </w:t>
                            </w:r>
                            <w:r w:rsidR="003E5AB7">
                              <w:rPr>
                                <w:rFonts w:ascii="Palatino Linotype" w:hAnsi="Palatino Linotype" w:cs="Palatino Linotype"/>
                                <w:i/>
                                <w:color w:val="000000"/>
                                <w:sz w:val="19"/>
                                <w:szCs w:val="19"/>
                                <w:lang w:val="en-US"/>
                              </w:rPr>
                              <w:t>86</w:t>
                            </w:r>
                            <w:r w:rsidR="00F12407" w:rsidRPr="00224D4A">
                              <w:rPr>
                                <w:rFonts w:ascii="Palatino Linotype" w:hAnsi="Palatino Linotype" w:cs="Palatino Linotype"/>
                                <w:i/>
                                <w:color w:val="000000"/>
                                <w:sz w:val="19"/>
                                <w:szCs w:val="19"/>
                                <w:lang w:val="en-US"/>
                              </w:rPr>
                              <w:t xml:space="preserve"> points Wine Enthusiast </w:t>
                            </w:r>
                            <w:r w:rsidR="00F12407">
                              <w:rPr>
                                <w:rFonts w:ascii="Palatino Linotype" w:hAnsi="Palatino Linotype" w:cs="Palatino Linotype"/>
                                <w:i/>
                                <w:color w:val="000000"/>
                                <w:sz w:val="19"/>
                                <w:szCs w:val="19"/>
                                <w:lang w:val="en-US"/>
                              </w:rPr>
                              <w:t>88</w:t>
                            </w:r>
                            <w:r w:rsidR="00F12407" w:rsidRPr="00224D4A">
                              <w:rPr>
                                <w:rFonts w:ascii="Palatino Linotype" w:hAnsi="Palatino Linotype" w:cs="Palatino Linotype"/>
                                <w:i/>
                                <w:color w:val="000000"/>
                                <w:sz w:val="19"/>
                                <w:szCs w:val="19"/>
                                <w:lang w:val="en-US"/>
                              </w:rPr>
                              <w:t xml:space="preserve">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6B338A" id="_x0000_t202" coordsize="21600,21600" o:spt="202" path="m,l,21600r21600,l21600,xe">
                <v:stroke joinstyle="miter"/>
                <v:path gradientshapeok="t" o:connecttype="rect"/>
              </v:shapetype>
              <v:shape id="Text Box 1" o:spid="_x0000_s1026" type="#_x0000_t202" style="position:absolute;margin-left:134.4pt;margin-top:-20.05pt;width:399.65pt;height:77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" filled="f" stroked="f" strokeweight=".5pt">
                <v:textbox>
                  <w:txbxContent>
                    <w:p w14:paraId="3B05A57C" w14:textId="13AE8BA1" w:rsidR="00F22195" w:rsidRPr="00C52DAE" w:rsidRDefault="008D72F9" w:rsidP="00C12B3A">
                      <w:pPr>
                        <w:autoSpaceDE w:val="0"/>
                        <w:autoSpaceDN w:val="0"/>
                        <w:adjustRightInd w:val="0"/>
                        <w:spacing w:after="0" w:line="240" w:lineRule="auto"/>
                        <w:textAlignment w:val="center"/>
                        <w:rPr>
                          <w:rFonts w:ascii="Palatino Linotype" w:hAnsi="Palatino Linotype" w:cs="Palatino Linotype"/>
                          <w:color w:val="000000"/>
                          <w:sz w:val="34"/>
                          <w:szCs w:val="34"/>
                          <w:lang w:val="en-US"/>
                        </w:rPr>
                      </w:pPr>
                      <w:r w:rsidRPr="00C52DAE">
                        <w:rPr>
                          <w:rFonts w:ascii="Palatino Linotype" w:hAnsi="Palatino Linotype" w:cs="Palatino Linotype"/>
                          <w:b/>
                          <w:bCs/>
                          <w:color w:val="000000"/>
                          <w:sz w:val="34"/>
                          <w:szCs w:val="34"/>
                          <w:lang w:val="en-US"/>
                        </w:rPr>
                        <w:t>Pinot Noir de Purcari</w:t>
                      </w:r>
                      <w:r w:rsidR="00F13EF7">
                        <w:rPr>
                          <w:rFonts w:ascii="Palatino Linotype" w:hAnsi="Palatino Linotype" w:cs="Palatino Linotype"/>
                          <w:b/>
                          <w:bCs/>
                          <w:color w:val="000000"/>
                          <w:sz w:val="34"/>
                          <w:szCs w:val="34"/>
                          <w:lang w:val="en-US"/>
                        </w:rPr>
                        <w:t xml:space="preserve"> </w:t>
                      </w:r>
                      <w:r w:rsidR="00394227">
                        <w:rPr>
                          <w:rFonts w:ascii="Palatino Linotype" w:hAnsi="Palatino Linotype" w:cs="Palatino Linotype"/>
                          <w:b/>
                          <w:bCs/>
                          <w:color w:val="000000"/>
                          <w:sz w:val="34"/>
                          <w:szCs w:val="34"/>
                          <w:lang w:val="en-US"/>
                        </w:rPr>
                        <w:t>2020</w:t>
                      </w:r>
                    </w:p>
                    <w:p w14:paraId="62AA4775" w14:textId="77777777" w:rsidR="008C4ADE" w:rsidRPr="00C52DAE" w:rsidRDefault="008C4ADE" w:rsidP="00C12B3A">
                      <w:pPr>
                        <w:autoSpaceDE w:val="0"/>
                        <w:autoSpaceDN w:val="0"/>
                        <w:adjustRightInd w:val="0"/>
                        <w:spacing w:after="0" w:line="240" w:lineRule="auto"/>
                        <w:textAlignment w:val="center"/>
                        <w:rPr>
                          <w:rFonts w:ascii="Palatino Linotype" w:hAnsi="Palatino Linotype" w:cs="Palatino Linotype"/>
                          <w:color w:val="000000"/>
                          <w:lang w:val="en-US"/>
                        </w:rPr>
                      </w:pPr>
                      <w:r w:rsidRPr="00C52DAE">
                        <w:rPr>
                          <w:rFonts w:ascii="Palatino Linotype" w:hAnsi="Palatino Linotype" w:cs="Palatino Linotype"/>
                          <w:color w:val="000000"/>
                          <w:lang w:val="en-US"/>
                        </w:rPr>
                        <w:t>Dry, Red Wine</w:t>
                      </w:r>
                    </w:p>
                    <w:p w14:paraId="3984434C" w14:textId="77777777" w:rsidR="008C4ADE" w:rsidRPr="00C52DAE" w:rsidRDefault="008C4ADE" w:rsidP="00C12B3A">
                      <w:pPr>
                        <w:autoSpaceDE w:val="0"/>
                        <w:autoSpaceDN w:val="0"/>
                        <w:adjustRightInd w:val="0"/>
                        <w:spacing w:after="0" w:line="240" w:lineRule="auto"/>
                        <w:jc w:val="both"/>
                        <w:textAlignment w:val="center"/>
                        <w:rPr>
                          <w:rFonts w:ascii="Palatino Linotype" w:hAnsi="Palatino Linotype" w:cs="Palatino Linotype"/>
                          <w:color w:val="000000"/>
                          <w:lang w:val="en-US"/>
                        </w:rPr>
                      </w:pPr>
                    </w:p>
                    <w:p w14:paraId="221694C0" w14:textId="77777777" w:rsidR="008C4ADE" w:rsidRPr="00C52DAE" w:rsidRDefault="008C4ADE" w:rsidP="00C12B3A">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C52DAE">
                        <w:rPr>
                          <w:rFonts w:ascii="Palatino Linotype" w:hAnsi="Palatino Linotype" w:cs="Palatino Linotype"/>
                          <w:b/>
                          <w:bCs/>
                          <w:color w:val="000000"/>
                          <w:lang w:val="en-US"/>
                        </w:rPr>
                        <w:t>Vinification:</w:t>
                      </w:r>
                    </w:p>
                    <w:p w14:paraId="575550EE" w14:textId="77777777" w:rsidR="00F22195" w:rsidRPr="00C52DAE" w:rsidRDefault="00F22195"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C52DAE">
                        <w:rPr>
                          <w:rFonts w:ascii="Palatino Linotype" w:hAnsi="Palatino Linotype" w:cs="Palatino Linotype"/>
                          <w:color w:val="000000"/>
                          <w:sz w:val="19"/>
                          <w:szCs w:val="19"/>
                          <w:lang w:val="en-US"/>
                        </w:rPr>
                        <w:t xml:space="preserve">100% </w:t>
                      </w:r>
                      <w:r w:rsidR="008D72F9" w:rsidRPr="00C52DAE">
                        <w:rPr>
                          <w:rFonts w:ascii="Palatino Linotype" w:hAnsi="Palatino Linotype" w:cs="Palatino Linotype"/>
                          <w:color w:val="000000"/>
                          <w:sz w:val="19"/>
                          <w:szCs w:val="19"/>
                          <w:lang w:val="en-US"/>
                        </w:rPr>
                        <w:t>Pinot Noir</w:t>
                      </w:r>
                    </w:p>
                    <w:p w14:paraId="7F0EA9BA" w14:textId="77777777" w:rsidR="00F22195" w:rsidRPr="00C52DAE" w:rsidRDefault="00F22195"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C52DAE">
                        <w:rPr>
                          <w:rFonts w:ascii="Palatino Linotype" w:hAnsi="Palatino Linotype" w:cs="Palatino Linotype"/>
                          <w:color w:val="000000"/>
                          <w:sz w:val="19"/>
                          <w:szCs w:val="19"/>
                          <w:lang w:val="en-US"/>
                        </w:rPr>
                        <w:t>Hand Harvested</w:t>
                      </w:r>
                    </w:p>
                    <w:p w14:paraId="70923AA8" w14:textId="77777777" w:rsidR="008C4ADE" w:rsidRPr="00C52DAE" w:rsidRDefault="00F22195"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C52DAE">
                        <w:rPr>
                          <w:rFonts w:ascii="Palatino Linotype" w:hAnsi="Palatino Linotype" w:cs="Palatino Linotype"/>
                          <w:color w:val="000000"/>
                          <w:sz w:val="19"/>
                          <w:szCs w:val="19"/>
                          <w:lang w:val="en-US"/>
                        </w:rPr>
                        <w:t xml:space="preserve">Aged for </w:t>
                      </w:r>
                      <w:r w:rsidRPr="001736B6">
                        <w:rPr>
                          <w:rFonts w:ascii="Palatino Linotype" w:hAnsi="Palatino Linotype" w:cs="Palatino Linotype"/>
                          <w:color w:val="000000"/>
                          <w:sz w:val="19"/>
                          <w:szCs w:val="19"/>
                          <w:lang w:val="en-US"/>
                        </w:rPr>
                        <w:t>6 months</w:t>
                      </w:r>
                    </w:p>
                    <w:p w14:paraId="34E12310" w14:textId="77777777" w:rsidR="00F22195" w:rsidRPr="00C52DAE" w:rsidRDefault="00F22195"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p>
                    <w:p w14:paraId="3C0AE32C" w14:textId="77777777" w:rsidR="008C4ADE" w:rsidRPr="00C52DAE" w:rsidRDefault="008C4ADE" w:rsidP="00C12B3A">
                      <w:pPr>
                        <w:autoSpaceDE w:val="0"/>
                        <w:autoSpaceDN w:val="0"/>
                        <w:adjustRightInd w:val="0"/>
                        <w:spacing w:after="0" w:line="240" w:lineRule="auto"/>
                        <w:jc w:val="both"/>
                        <w:textAlignment w:val="center"/>
                        <w:rPr>
                          <w:rFonts w:ascii="Palatino Linotype" w:hAnsi="Palatino Linotype" w:cs="Palatino Linotype"/>
                          <w:b/>
                          <w:bCs/>
                          <w:color w:val="000000"/>
                          <w:lang w:val="en-US"/>
                        </w:rPr>
                      </w:pPr>
                      <w:r w:rsidRPr="00C52DAE">
                        <w:rPr>
                          <w:rFonts w:ascii="Palatino Linotype" w:hAnsi="Palatino Linotype" w:cs="Palatino Linotype"/>
                          <w:b/>
                          <w:bCs/>
                          <w:color w:val="000000"/>
                          <w:lang w:val="en-US"/>
                        </w:rPr>
                        <w:t>Product Information:</w:t>
                      </w:r>
                    </w:p>
                    <w:p w14:paraId="08B9D7F8" w14:textId="77777777" w:rsidR="00F22195" w:rsidRPr="00C52DAE" w:rsidRDefault="008D72F9"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C52DAE">
                        <w:rPr>
                          <w:rFonts w:ascii="Palatino Linotype" w:hAnsi="Palatino Linotype" w:cs="Palatino Linotype"/>
                          <w:color w:val="000000"/>
                          <w:sz w:val="19"/>
                          <w:szCs w:val="19"/>
                          <w:lang w:val="en-US"/>
                        </w:rPr>
                        <w:t>Pinot Noir de Purcari is a light and delicate wine like fine silk.</w:t>
                      </w:r>
                    </w:p>
                    <w:p w14:paraId="5C9EF56C" w14:textId="77777777" w:rsidR="008D72F9" w:rsidRPr="00C52DAE" w:rsidRDefault="008D72F9"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p>
                    <w:p w14:paraId="593A1024" w14:textId="77777777" w:rsidR="008C4ADE" w:rsidRPr="00C52DAE" w:rsidRDefault="008C4ADE" w:rsidP="00C12B3A">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C52DAE">
                        <w:rPr>
                          <w:rFonts w:ascii="Palatino Linotype" w:hAnsi="Palatino Linotype" w:cs="Palatino Linotype"/>
                          <w:b/>
                          <w:bCs/>
                          <w:color w:val="000000"/>
                          <w:lang w:val="en-US"/>
                        </w:rPr>
                        <w:t xml:space="preserve">Wine Tasting: </w:t>
                      </w:r>
                    </w:p>
                    <w:p w14:paraId="238A221A" w14:textId="77777777" w:rsidR="008D72F9" w:rsidRPr="00C52DAE" w:rsidRDefault="008D72F9"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C52DAE">
                        <w:rPr>
                          <w:rFonts w:ascii="Palatino Linotype" w:hAnsi="Palatino Linotype" w:cs="Palatino Linotype"/>
                          <w:color w:val="000000"/>
                          <w:sz w:val="19"/>
                          <w:szCs w:val="19"/>
                          <w:lang w:val="en-US"/>
                        </w:rPr>
                        <w:t>The purplish red color is accompanied by a variety bouquet with complex aromas of strawberries, raspberries and violets. Velvety taste, full, persistent, passing in an aftertaste with fine nuances of maturation.</w:t>
                      </w:r>
                    </w:p>
                    <w:p w14:paraId="054AFDF0" w14:textId="77777777" w:rsidR="008C4ADE" w:rsidRPr="00C52DAE" w:rsidRDefault="008C4ADE"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C52DAE">
                        <w:rPr>
                          <w:rFonts w:ascii="Palatino Linotype" w:hAnsi="Palatino Linotype" w:cs="Palatino Linotype"/>
                          <w:b/>
                          <w:bCs/>
                          <w:color w:val="000000"/>
                          <w:lang w:val="en-US"/>
                        </w:rPr>
                        <w:t xml:space="preserve">Recommended serving temperature: </w:t>
                      </w:r>
                      <w:r w:rsidRPr="00C52DAE">
                        <w:rPr>
                          <w:rFonts w:ascii="Palatino Linotype" w:hAnsi="Palatino Linotype" w:cs="Palatino Linotype"/>
                          <w:color w:val="000000"/>
                          <w:sz w:val="19"/>
                          <w:szCs w:val="19"/>
                          <w:lang w:val="en-US"/>
                        </w:rPr>
                        <w:t>+18... +20 °С</w:t>
                      </w:r>
                    </w:p>
                    <w:p w14:paraId="28FCA666" w14:textId="77777777" w:rsidR="008C4ADE" w:rsidRPr="00C52DAE" w:rsidRDefault="008C4ADE"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p>
                    <w:p w14:paraId="7F885218" w14:textId="77777777" w:rsidR="008C4ADE" w:rsidRPr="00C52DAE" w:rsidRDefault="008C4ADE" w:rsidP="00C12B3A">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C52DAE">
                        <w:rPr>
                          <w:rFonts w:ascii="Palatino Linotype" w:hAnsi="Palatino Linotype" w:cs="Palatino Linotype"/>
                          <w:b/>
                          <w:bCs/>
                          <w:color w:val="000000"/>
                          <w:lang w:val="en-US"/>
                        </w:rPr>
                        <w:t>Wine Analytics:</w:t>
                      </w:r>
                    </w:p>
                    <w:p w14:paraId="2BC26805" w14:textId="3C04A7A5" w:rsidR="008C4ADE" w:rsidRPr="00C52DAE" w:rsidRDefault="00F22195"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C52DAE">
                        <w:rPr>
                          <w:rFonts w:ascii="Palatino Linotype" w:hAnsi="Palatino Linotype" w:cs="Palatino Linotype"/>
                          <w:color w:val="000000"/>
                          <w:sz w:val="19"/>
                          <w:szCs w:val="19"/>
                          <w:lang w:val="en-US"/>
                        </w:rPr>
                        <w:t>Alcohol: 1</w:t>
                      </w:r>
                      <w:r w:rsidR="00394227">
                        <w:rPr>
                          <w:rFonts w:ascii="Palatino Linotype" w:hAnsi="Palatino Linotype" w:cs="Palatino Linotype"/>
                          <w:color w:val="000000"/>
                          <w:sz w:val="19"/>
                          <w:szCs w:val="19"/>
                          <w:lang w:val="en-US"/>
                        </w:rPr>
                        <w:t>2.8</w:t>
                      </w:r>
                      <w:r w:rsidR="008C4ADE" w:rsidRPr="00C52DAE">
                        <w:rPr>
                          <w:rFonts w:ascii="Palatino Linotype" w:hAnsi="Palatino Linotype" w:cs="Palatino Linotype"/>
                          <w:color w:val="000000"/>
                          <w:sz w:val="19"/>
                          <w:szCs w:val="19"/>
                          <w:lang w:val="en-US"/>
                        </w:rPr>
                        <w:t>%</w:t>
                      </w:r>
                    </w:p>
                    <w:p w14:paraId="5C1D40B0" w14:textId="77777777" w:rsidR="008C4ADE" w:rsidRPr="00C52DAE" w:rsidRDefault="0008036D"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C52DAE">
                        <w:rPr>
                          <w:rFonts w:ascii="Palatino Linotype" w:hAnsi="Palatino Linotype" w:cs="Palatino Linotype"/>
                          <w:color w:val="000000"/>
                          <w:sz w:val="19"/>
                          <w:szCs w:val="19"/>
                          <w:lang w:val="en-US"/>
                        </w:rPr>
                        <w:t>Total acidity: 5,</w:t>
                      </w:r>
                      <w:r w:rsidR="00EB62E1">
                        <w:rPr>
                          <w:rFonts w:ascii="Palatino Linotype" w:hAnsi="Palatino Linotype" w:cs="Palatino Linotype"/>
                          <w:color w:val="000000"/>
                          <w:sz w:val="19"/>
                          <w:szCs w:val="19"/>
                          <w:lang w:val="en-US"/>
                        </w:rPr>
                        <w:t>0</w:t>
                      </w:r>
                      <w:r w:rsidR="008C4ADE" w:rsidRPr="00C52DAE">
                        <w:rPr>
                          <w:rFonts w:ascii="Palatino Linotype" w:hAnsi="Palatino Linotype" w:cs="Palatino Linotype"/>
                          <w:color w:val="000000"/>
                          <w:sz w:val="19"/>
                          <w:szCs w:val="19"/>
                          <w:lang w:val="en-US"/>
                        </w:rPr>
                        <w:t xml:space="preserve"> g/dm</w:t>
                      </w:r>
                      <w:r w:rsidR="008C4ADE" w:rsidRPr="00C52DAE">
                        <w:rPr>
                          <w:rFonts w:ascii="Palatino Linotype" w:hAnsi="Palatino Linotype" w:cs="Palatino Linotype"/>
                          <w:color w:val="000000"/>
                          <w:sz w:val="19"/>
                          <w:szCs w:val="19"/>
                          <w:vertAlign w:val="superscript"/>
                          <w:lang w:val="en-US"/>
                        </w:rPr>
                        <w:t>3</w:t>
                      </w:r>
                    </w:p>
                    <w:p w14:paraId="49598AAA" w14:textId="38C10B2A" w:rsidR="008C4ADE" w:rsidRPr="00C52DAE" w:rsidRDefault="008C4ADE"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C52DAE">
                        <w:rPr>
                          <w:rFonts w:ascii="Palatino Linotype" w:hAnsi="Palatino Linotype" w:cs="Palatino Linotype"/>
                          <w:color w:val="000000"/>
                          <w:sz w:val="19"/>
                          <w:szCs w:val="19"/>
                          <w:lang w:val="en-US"/>
                        </w:rPr>
                        <w:t xml:space="preserve">Total sugars: </w:t>
                      </w:r>
                      <w:r w:rsidR="00394227">
                        <w:rPr>
                          <w:rFonts w:ascii="Palatino Linotype" w:hAnsi="Palatino Linotype" w:cs="Palatino Linotype"/>
                          <w:color w:val="000000"/>
                          <w:sz w:val="19"/>
                          <w:szCs w:val="19"/>
                          <w:lang w:val="en-US"/>
                        </w:rPr>
                        <w:t>1.7</w:t>
                      </w:r>
                      <w:r w:rsidRPr="00C52DAE">
                        <w:rPr>
                          <w:rFonts w:ascii="Palatino Linotype" w:hAnsi="Palatino Linotype" w:cs="Palatino Linotype"/>
                          <w:color w:val="000000"/>
                          <w:sz w:val="19"/>
                          <w:szCs w:val="19"/>
                          <w:lang w:val="en-US"/>
                        </w:rPr>
                        <w:t xml:space="preserve"> g/dm</w:t>
                      </w:r>
                      <w:r w:rsidRPr="00C52DAE">
                        <w:rPr>
                          <w:rFonts w:ascii="Palatino Linotype" w:hAnsi="Palatino Linotype" w:cs="Palatino Linotype"/>
                          <w:color w:val="000000"/>
                          <w:sz w:val="19"/>
                          <w:szCs w:val="19"/>
                          <w:vertAlign w:val="superscript"/>
                          <w:lang w:val="en-US"/>
                        </w:rPr>
                        <w:t>3</w:t>
                      </w:r>
                    </w:p>
                    <w:p w14:paraId="0B297680" w14:textId="77777777" w:rsidR="008C4ADE" w:rsidRPr="00C52DAE" w:rsidRDefault="008C4ADE"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p>
                    <w:p w14:paraId="50B3BEB4" w14:textId="77777777" w:rsidR="008C4ADE" w:rsidRDefault="008C4ADE" w:rsidP="00C12B3A">
                      <w:pPr>
                        <w:autoSpaceDE w:val="0"/>
                        <w:autoSpaceDN w:val="0"/>
                        <w:adjustRightInd w:val="0"/>
                        <w:spacing w:after="0" w:line="240" w:lineRule="auto"/>
                        <w:jc w:val="both"/>
                        <w:textAlignment w:val="center"/>
                        <w:rPr>
                          <w:rFonts w:ascii="Palatino Linotype" w:hAnsi="Palatino Linotype" w:cs="Palatino Linotype"/>
                          <w:b/>
                          <w:bCs/>
                          <w:color w:val="000000"/>
                          <w:lang w:val="en-US"/>
                        </w:rPr>
                      </w:pPr>
                      <w:r w:rsidRPr="00C52DAE">
                        <w:rPr>
                          <w:rFonts w:ascii="Palatino Linotype" w:hAnsi="Palatino Linotype" w:cs="Palatino Linotype"/>
                          <w:b/>
                          <w:bCs/>
                          <w:color w:val="000000"/>
                          <w:lang w:val="en-US"/>
                        </w:rPr>
                        <w:t>Awards:</w:t>
                      </w:r>
                    </w:p>
                    <w:p w14:paraId="1AA7CDB1" w14:textId="77777777" w:rsidR="00DA3D72" w:rsidRPr="00C52DAE" w:rsidRDefault="00DA3D72"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C52DAE">
                        <w:rPr>
                          <w:rFonts w:ascii="Palatino Linotype" w:hAnsi="Palatino Linotype" w:cs="Palatino Linotype"/>
                          <w:b/>
                          <w:bCs/>
                          <w:color w:val="000000"/>
                          <w:sz w:val="19"/>
                          <w:szCs w:val="19"/>
                          <w:lang w:val="en-US"/>
                        </w:rPr>
                        <w:t>Pinot Noir</w:t>
                      </w:r>
                      <w:r>
                        <w:rPr>
                          <w:rFonts w:ascii="Palatino Linotype" w:hAnsi="Palatino Linotype" w:cs="Palatino Linotype"/>
                          <w:b/>
                          <w:bCs/>
                          <w:color w:val="000000"/>
                          <w:sz w:val="19"/>
                          <w:szCs w:val="19"/>
                          <w:lang w:val="en-US"/>
                        </w:rPr>
                        <w:t xml:space="preserve"> </w:t>
                      </w:r>
                      <w:r w:rsidRPr="001736B6">
                        <w:rPr>
                          <w:rFonts w:ascii="Palatino Linotype" w:hAnsi="Palatino Linotype" w:cs="Palatino Linotype"/>
                          <w:b/>
                          <w:bCs/>
                          <w:color w:val="000000"/>
                          <w:sz w:val="19"/>
                          <w:szCs w:val="19"/>
                          <w:lang w:val="en-US"/>
                        </w:rPr>
                        <w:t>de Purcari</w:t>
                      </w:r>
                      <w:r>
                        <w:rPr>
                          <w:rFonts w:ascii="Palatino Linotype" w:hAnsi="Palatino Linotype" w:cs="Palatino Linotype"/>
                          <w:b/>
                          <w:bCs/>
                          <w:color w:val="000000"/>
                          <w:sz w:val="19"/>
                          <w:szCs w:val="19"/>
                          <w:lang w:val="en-US"/>
                        </w:rPr>
                        <w:t xml:space="preserve"> 2019</w:t>
                      </w:r>
                    </w:p>
                    <w:p w14:paraId="328AD206" w14:textId="77777777" w:rsidR="00DA3D72" w:rsidRDefault="00DA3D72"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C52DAE">
                        <w:rPr>
                          <w:rFonts w:ascii="Palatino Linotype" w:hAnsi="Palatino Linotype" w:cs="Palatino Linotype"/>
                          <w:color w:val="000000"/>
                          <w:sz w:val="19"/>
                          <w:szCs w:val="19"/>
                          <w:lang w:val="en-US"/>
                        </w:rPr>
                        <w:t xml:space="preserve">Silver Medal </w:t>
                      </w:r>
                      <w:r w:rsidRPr="00C52DAE">
                        <w:rPr>
                          <w:rFonts w:ascii="Palatino Linotype" w:hAnsi="Palatino Linotype" w:cs="Palatino Linotype"/>
                          <w:i/>
                          <w:color w:val="000000"/>
                          <w:sz w:val="19"/>
                          <w:szCs w:val="19"/>
                          <w:lang w:val="en-US"/>
                        </w:rPr>
                        <w:t>(</w:t>
                      </w:r>
                      <w:r>
                        <w:rPr>
                          <w:rFonts w:ascii="Palatino Linotype" w:hAnsi="Palatino Linotype" w:cs="Palatino Linotype"/>
                          <w:i/>
                          <w:color w:val="000000"/>
                          <w:sz w:val="19"/>
                          <w:szCs w:val="19"/>
                          <w:lang w:val="en-US"/>
                        </w:rPr>
                        <w:t>AWC Vienna 2021</w:t>
                      </w:r>
                      <w:r w:rsidRPr="00C52DAE">
                        <w:rPr>
                          <w:rFonts w:ascii="Palatino Linotype" w:hAnsi="Palatino Linotype" w:cs="Palatino Linotype"/>
                          <w:i/>
                          <w:color w:val="000000"/>
                          <w:sz w:val="19"/>
                          <w:szCs w:val="19"/>
                          <w:lang w:val="en-US"/>
                        </w:rPr>
                        <w:t>)</w:t>
                      </w:r>
                    </w:p>
                    <w:p w14:paraId="12A7F80A" w14:textId="77777777" w:rsidR="00DA3D72" w:rsidRPr="00DA3D72" w:rsidRDefault="00DA3D72" w:rsidP="00C12B3A">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en-US"/>
                        </w:rPr>
                      </w:pPr>
                      <w:r w:rsidRPr="00C52DAE">
                        <w:rPr>
                          <w:rFonts w:ascii="Palatino Linotype" w:hAnsi="Palatino Linotype" w:cs="Palatino Linotype"/>
                          <w:color w:val="000000"/>
                          <w:sz w:val="19"/>
                          <w:szCs w:val="19"/>
                          <w:lang w:val="en-US"/>
                        </w:rPr>
                        <w:t>Commended (</w:t>
                      </w:r>
                      <w:r w:rsidRPr="00C52DAE">
                        <w:rPr>
                          <w:rFonts w:ascii="Palatino Linotype" w:hAnsi="Palatino Linotype" w:cs="Palatino Linotype"/>
                          <w:i/>
                          <w:iCs/>
                          <w:color w:val="000000"/>
                          <w:sz w:val="19"/>
                          <w:szCs w:val="19"/>
                          <w:lang w:val="en-US"/>
                        </w:rPr>
                        <w:t>Decanter World Wine Awards 2018)</w:t>
                      </w:r>
                    </w:p>
                    <w:p w14:paraId="50E35287" w14:textId="77777777" w:rsidR="0096451B" w:rsidRPr="00C52DAE" w:rsidRDefault="00F34F05"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C52DAE">
                        <w:rPr>
                          <w:rFonts w:ascii="Palatino Linotype" w:hAnsi="Palatino Linotype" w:cs="Palatino Linotype"/>
                          <w:b/>
                          <w:bCs/>
                          <w:color w:val="000000"/>
                          <w:sz w:val="19"/>
                          <w:szCs w:val="19"/>
                          <w:lang w:val="en-US"/>
                        </w:rPr>
                        <w:t>Pinot Noir</w:t>
                      </w:r>
                      <w:r w:rsidR="00DA3D72">
                        <w:rPr>
                          <w:rFonts w:ascii="Palatino Linotype" w:hAnsi="Palatino Linotype" w:cs="Palatino Linotype"/>
                          <w:b/>
                          <w:bCs/>
                          <w:color w:val="000000"/>
                          <w:sz w:val="19"/>
                          <w:szCs w:val="19"/>
                          <w:lang w:val="en-US"/>
                        </w:rPr>
                        <w:t xml:space="preserve"> </w:t>
                      </w:r>
                      <w:r w:rsidR="001736B6" w:rsidRPr="001736B6">
                        <w:rPr>
                          <w:rFonts w:ascii="Palatino Linotype" w:hAnsi="Palatino Linotype" w:cs="Palatino Linotype"/>
                          <w:b/>
                          <w:bCs/>
                          <w:color w:val="000000"/>
                          <w:sz w:val="19"/>
                          <w:szCs w:val="19"/>
                          <w:lang w:val="en-US"/>
                        </w:rPr>
                        <w:t>de Purcari</w:t>
                      </w:r>
                      <w:r w:rsidR="00DA3D72">
                        <w:rPr>
                          <w:rFonts w:ascii="Palatino Linotype" w:hAnsi="Palatino Linotype" w:cs="Palatino Linotype"/>
                          <w:b/>
                          <w:bCs/>
                          <w:color w:val="000000"/>
                          <w:sz w:val="19"/>
                          <w:szCs w:val="19"/>
                          <w:lang w:val="en-US"/>
                        </w:rPr>
                        <w:t xml:space="preserve"> </w:t>
                      </w:r>
                      <w:r w:rsidRPr="00C52DAE">
                        <w:rPr>
                          <w:rFonts w:ascii="Palatino Linotype" w:hAnsi="Palatino Linotype" w:cs="Palatino Linotype"/>
                          <w:b/>
                          <w:bCs/>
                          <w:color w:val="000000"/>
                          <w:sz w:val="19"/>
                          <w:szCs w:val="19"/>
                          <w:lang w:val="en-US"/>
                        </w:rPr>
                        <w:t>2016</w:t>
                      </w:r>
                    </w:p>
                    <w:p w14:paraId="3BE1D60B" w14:textId="77777777" w:rsidR="00C52DAE" w:rsidRDefault="00C52DAE" w:rsidP="00C12B3A">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C52DAE">
                        <w:rPr>
                          <w:rFonts w:ascii="Palatino Linotype" w:hAnsi="Palatino Linotype" w:cs="Palatino Linotype"/>
                          <w:color w:val="000000"/>
                          <w:sz w:val="19"/>
                          <w:szCs w:val="19"/>
                          <w:lang w:val="en-US"/>
                        </w:rPr>
                        <w:t xml:space="preserve">Silver Medal </w:t>
                      </w:r>
                      <w:r w:rsidRPr="00C52DAE">
                        <w:rPr>
                          <w:rFonts w:ascii="Palatino Linotype" w:hAnsi="Palatino Linotype" w:cs="Palatino Linotype"/>
                          <w:i/>
                          <w:color w:val="000000"/>
                          <w:sz w:val="19"/>
                          <w:szCs w:val="19"/>
                          <w:lang w:val="en-US"/>
                        </w:rPr>
                        <w:t>(Decanter Asia Wine Awards 2018)</w:t>
                      </w:r>
                    </w:p>
                    <w:p w14:paraId="61DD2508" w14:textId="77777777" w:rsidR="0096451B" w:rsidRDefault="00F34F05" w:rsidP="00C12B3A">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en-US"/>
                        </w:rPr>
                      </w:pPr>
                      <w:r w:rsidRPr="00C52DAE">
                        <w:rPr>
                          <w:rFonts w:ascii="Palatino Linotype" w:hAnsi="Palatino Linotype" w:cs="Palatino Linotype"/>
                          <w:color w:val="000000"/>
                          <w:sz w:val="19"/>
                          <w:szCs w:val="19"/>
                          <w:lang w:val="en-US"/>
                        </w:rPr>
                        <w:t>Commended (</w:t>
                      </w:r>
                      <w:r w:rsidRPr="00C52DAE">
                        <w:rPr>
                          <w:rFonts w:ascii="Palatino Linotype" w:hAnsi="Palatino Linotype" w:cs="Palatino Linotype"/>
                          <w:i/>
                          <w:iCs/>
                          <w:color w:val="000000"/>
                          <w:sz w:val="19"/>
                          <w:szCs w:val="19"/>
                          <w:lang w:val="en-US"/>
                        </w:rPr>
                        <w:t>Decanter World Wine Awards 2018)</w:t>
                      </w:r>
                    </w:p>
                    <w:p w14:paraId="7BE29738" w14:textId="77777777" w:rsidR="00F34F05" w:rsidRPr="001736B6" w:rsidRDefault="001736B6" w:rsidP="00C12B3A">
                      <w:pPr>
                        <w:autoSpaceDE w:val="0"/>
                        <w:autoSpaceDN w:val="0"/>
                        <w:adjustRightInd w:val="0"/>
                        <w:spacing w:after="0" w:line="240" w:lineRule="auto"/>
                        <w:jc w:val="both"/>
                        <w:textAlignment w:val="center"/>
                        <w:rPr>
                          <w:rFonts w:ascii="Palatino Linotype" w:hAnsi="Palatino Linotype" w:cs="Palatino Linotype"/>
                          <w:b/>
                          <w:color w:val="000000"/>
                          <w:sz w:val="19"/>
                          <w:szCs w:val="19"/>
                          <w:lang w:val="fr-FR"/>
                        </w:rPr>
                      </w:pPr>
                      <w:r w:rsidRPr="001736B6">
                        <w:rPr>
                          <w:rFonts w:ascii="Palatino Linotype" w:hAnsi="Palatino Linotype" w:cs="Palatino Linotype"/>
                          <w:b/>
                          <w:bCs/>
                          <w:color w:val="000000"/>
                          <w:sz w:val="19"/>
                          <w:szCs w:val="19"/>
                          <w:lang w:val="fr-FR"/>
                        </w:rPr>
                        <w:t xml:space="preserve">Pinot Noir de Purcari </w:t>
                      </w:r>
                      <w:r w:rsidR="00F34F05" w:rsidRPr="001736B6">
                        <w:rPr>
                          <w:rFonts w:ascii="Palatino Linotype" w:hAnsi="Palatino Linotype" w:cs="Palatino Linotype"/>
                          <w:b/>
                          <w:iCs/>
                          <w:color w:val="000000"/>
                          <w:sz w:val="19"/>
                          <w:szCs w:val="19"/>
                          <w:lang w:val="fr-FR"/>
                        </w:rPr>
                        <w:t>2014</w:t>
                      </w:r>
                    </w:p>
                    <w:p w14:paraId="3ED02E17" w14:textId="09405F74" w:rsidR="00F34F05" w:rsidRDefault="00F34F05" w:rsidP="00C12B3A">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fr-FR"/>
                        </w:rPr>
                      </w:pPr>
                      <w:r w:rsidRPr="001736B6">
                        <w:rPr>
                          <w:rFonts w:ascii="Palatino Linotype" w:hAnsi="Palatino Linotype" w:cs="Palatino Linotype"/>
                          <w:iCs/>
                          <w:color w:val="000000"/>
                          <w:sz w:val="19"/>
                          <w:szCs w:val="19"/>
                          <w:lang w:val="fr-FR"/>
                        </w:rPr>
                        <w:t>88 points</w:t>
                      </w:r>
                      <w:r w:rsidRPr="001736B6">
                        <w:rPr>
                          <w:rFonts w:ascii="Palatino Linotype" w:hAnsi="Palatino Linotype" w:cs="Palatino Linotype"/>
                          <w:i/>
                          <w:iCs/>
                          <w:color w:val="000000"/>
                          <w:sz w:val="19"/>
                          <w:szCs w:val="19"/>
                          <w:lang w:val="fr-FR"/>
                        </w:rPr>
                        <w:t xml:space="preserve"> (Wine Enthusiast Magazine 2017)</w:t>
                      </w:r>
                      <w:r w:rsidRPr="001736B6">
                        <w:rPr>
                          <w:rFonts w:ascii="Palatino Linotype" w:hAnsi="Palatino Linotype" w:cs="Palatino Linotype"/>
                          <w:i/>
                          <w:iCs/>
                          <w:color w:val="000000"/>
                          <w:sz w:val="19"/>
                          <w:szCs w:val="19"/>
                          <w:lang w:val="fr-FR"/>
                        </w:rPr>
                        <w:tab/>
                      </w:r>
                    </w:p>
                    <w:p w14:paraId="5384EDD0" w14:textId="77777777" w:rsidR="00F12407" w:rsidRDefault="00F12407" w:rsidP="00C12B3A">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fr-FR"/>
                        </w:rPr>
                      </w:pPr>
                    </w:p>
                    <w:p w14:paraId="2DA42D04" w14:textId="77777777" w:rsidR="00F12407" w:rsidRPr="001736B6" w:rsidRDefault="00F13EF7" w:rsidP="00C12B3A">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fr-FR"/>
                        </w:rPr>
                      </w:pPr>
                      <w:r>
                        <w:rPr>
                          <w:rFonts w:ascii="Palatino Linotype" w:hAnsi="Palatino Linotype" w:cs="Palatino Linotype"/>
                          <w:b/>
                          <w:color w:val="000000"/>
                          <w:sz w:val="19"/>
                          <w:szCs w:val="19"/>
                          <w:lang w:val="en-US"/>
                        </w:rPr>
                        <w:t>VIVINO 4.0</w:t>
                      </w:r>
                      <w:r w:rsidR="00DA3D72">
                        <w:rPr>
                          <w:rFonts w:ascii="Palatino Linotype" w:hAnsi="Palatino Linotype" w:cs="Palatino Linotype"/>
                          <w:b/>
                          <w:color w:val="000000"/>
                          <w:sz w:val="19"/>
                          <w:szCs w:val="19"/>
                          <w:lang w:val="en-US"/>
                        </w:rPr>
                        <w:t xml:space="preserve"> </w:t>
                      </w:r>
                      <w:r w:rsidR="00F12407" w:rsidRPr="00224D4A">
                        <w:rPr>
                          <w:rFonts w:ascii="Palatino Linotype" w:hAnsi="Palatino Linotype" w:cs="Palatino Linotype"/>
                          <w:b/>
                          <w:color w:val="000000"/>
                          <w:sz w:val="19"/>
                          <w:szCs w:val="19"/>
                          <w:lang w:val="en-US"/>
                        </w:rPr>
                        <w:t xml:space="preserve">Score </w:t>
                      </w:r>
                      <w:r w:rsidR="00F12407" w:rsidRPr="00224D4A">
                        <w:rPr>
                          <w:rFonts w:ascii="Palatino Linotype" w:hAnsi="Palatino Linotype" w:cs="Palatino Linotype"/>
                          <w:i/>
                          <w:color w:val="000000"/>
                          <w:sz w:val="19"/>
                          <w:szCs w:val="19"/>
                          <w:lang w:val="en-US"/>
                        </w:rPr>
                        <w:t xml:space="preserve">(Equivalent to Robert Parker </w:t>
                      </w:r>
                      <w:r w:rsidR="003E5AB7">
                        <w:rPr>
                          <w:rFonts w:ascii="Palatino Linotype" w:hAnsi="Palatino Linotype" w:cs="Palatino Linotype"/>
                          <w:i/>
                          <w:color w:val="000000"/>
                          <w:sz w:val="19"/>
                          <w:szCs w:val="19"/>
                          <w:lang w:val="en-US"/>
                        </w:rPr>
                        <w:t>86</w:t>
                      </w:r>
                      <w:r w:rsidR="00F12407" w:rsidRPr="00224D4A">
                        <w:rPr>
                          <w:rFonts w:ascii="Palatino Linotype" w:hAnsi="Palatino Linotype" w:cs="Palatino Linotype"/>
                          <w:i/>
                          <w:color w:val="000000"/>
                          <w:sz w:val="19"/>
                          <w:szCs w:val="19"/>
                          <w:lang w:val="en-US"/>
                        </w:rPr>
                        <w:t xml:space="preserve"> points Wine Enthusiast </w:t>
                      </w:r>
                      <w:r w:rsidR="00F12407">
                        <w:rPr>
                          <w:rFonts w:ascii="Palatino Linotype" w:hAnsi="Palatino Linotype" w:cs="Palatino Linotype"/>
                          <w:i/>
                          <w:color w:val="000000"/>
                          <w:sz w:val="19"/>
                          <w:szCs w:val="19"/>
                          <w:lang w:val="en-US"/>
                        </w:rPr>
                        <w:t>88</w:t>
                      </w:r>
                      <w:r w:rsidR="00F12407" w:rsidRPr="00224D4A">
                        <w:rPr>
                          <w:rFonts w:ascii="Palatino Linotype" w:hAnsi="Palatino Linotype" w:cs="Palatino Linotype"/>
                          <w:i/>
                          <w:color w:val="000000"/>
                          <w:sz w:val="19"/>
                          <w:szCs w:val="19"/>
                          <w:lang w:val="en-US"/>
                        </w:rPr>
                        <w:t xml:space="preserve"> points)</w:t>
                      </w:r>
                    </w:p>
                  </w:txbxContent>
                </v:textbox>
              </v:shape>
            </w:pict>
          </mc:Fallback>
        </mc:AlternateContent>
      </w:r>
      <w:r w:rsidR="00C52DAE">
        <w:rPr>
          <w:rFonts w:ascii="Arno Pro Caption" w:hAnsi="Arno Pro Caption" w:cs="Arno Pro Caption"/>
          <w:b/>
          <w:bCs/>
          <w:noProof/>
          <w:color w:val="007AB4"/>
          <w:sz w:val="28"/>
          <w:szCs w:val="28"/>
          <w:lang w:val="en-US" w:eastAsia="en-US"/>
        </w:rPr>
        <w:drawing>
          <wp:anchor distT="0" distB="0" distL="114300" distR="114300" simplePos="0" relativeHeight="251659264" behindDoc="0" locked="0" layoutInCell="1" allowOverlap="1" wp14:anchorId="21FEEB87" wp14:editId="4B9E4F2B">
            <wp:simplePos x="0" y="0"/>
            <wp:positionH relativeFrom="margin">
              <wp:align>left</wp:align>
            </wp:positionH>
            <wp:positionV relativeFrom="paragraph">
              <wp:posOffset>-167005</wp:posOffset>
            </wp:positionV>
            <wp:extent cx="1489652" cy="792000"/>
            <wp:effectExtent l="0" t="0" r="0" b="8255"/>
            <wp:wrapNone/>
            <wp:docPr id="2" name="Picture 2" descr="G:\TANYA_WORK\WINE Sheets_New\WS_Template_Purcari\Logo_Purcari\Logo new 1827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ANYA_WORK\WINE Sheets_New\WS_Template_Purcari\Logo_Purcari\Logo new 1827_logo.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9652" cy="792000"/>
                    </a:xfrm>
                    <a:prstGeom prst="rect">
                      <a:avLst/>
                    </a:prstGeom>
                    <a:noFill/>
                    <a:ln>
                      <a:noFill/>
                    </a:ln>
                  </pic:spPr>
                </pic:pic>
              </a:graphicData>
            </a:graphic>
          </wp:anchor>
        </w:drawing>
      </w:r>
    </w:p>
    <w:sectPr w:rsidR="00917040" w:rsidSect="00C52DAE">
      <w:headerReference w:type="even" r:id="rId13"/>
      <w:headerReference w:type="default" r:id="rId14"/>
      <w:footerReference w:type="even" r:id="rId15"/>
      <w:footerReference w:type="default" r:id="rId16"/>
      <w:headerReference w:type="first" r:id="rId17"/>
      <w:footerReference w:type="first" r:id="rId18"/>
      <w:pgSz w:w="11909" w:h="16834" w:code="9"/>
      <w:pgMar w:top="720" w:right="720" w:bottom="547" w:left="720" w:header="720" w:footer="567" w:gutter="0"/>
      <w:cols w:num="2" w:space="283"/>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E1990" w14:textId="77777777" w:rsidR="00E7489D" w:rsidRDefault="00E7489D" w:rsidP="008C4ADE">
      <w:pPr>
        <w:spacing w:after="0" w:line="240" w:lineRule="auto"/>
      </w:pPr>
      <w:r>
        <w:separator/>
      </w:r>
    </w:p>
  </w:endnote>
  <w:endnote w:type="continuationSeparator" w:id="0">
    <w:p w14:paraId="450CB7FD" w14:textId="77777777" w:rsidR="00E7489D" w:rsidRDefault="00E7489D" w:rsidP="008C4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no Pro Caption">
    <w:altName w:val="Times New Roman"/>
    <w:charset w:val="CC"/>
    <w:family w:val="roman"/>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6582A" w14:textId="77777777" w:rsidR="003E4DCF" w:rsidRDefault="003E4D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5E9FE" w14:textId="77777777" w:rsidR="008C4ADE" w:rsidRPr="003E4DCF" w:rsidRDefault="003E4DCF" w:rsidP="003E4DCF">
    <w:pPr>
      <w:spacing w:line="240" w:lineRule="auto"/>
      <w:ind w:left="2832"/>
      <w:jc w:val="both"/>
      <w:rPr>
        <w:rFonts w:ascii="Palatino Linotype" w:hAnsi="Palatino Linotype"/>
        <w:i/>
        <w:sz w:val="18"/>
        <w:lang w:val="en-US"/>
      </w:rPr>
    </w:pPr>
    <w:r>
      <w:rPr>
        <w:rFonts w:ascii="Palatino Linotype" w:hAnsi="Palatino Linotype"/>
        <w:i/>
        <w:sz w:val="18"/>
        <w:lang w:val="en-US"/>
      </w:rPr>
      <w:t>A leader in the winemaking industry, boasting two centuries of rich history during which it delivered record results and earned thousands awards on the international scene, Chateau Purcari remains loyal to its true values, continuing to create outstanding wines, where the unique benefits of the Purcari terroir intertwine with the passion and our commitment for excellence. This is our promise that you will find in any of our products.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0C533" w14:textId="77777777" w:rsidR="003E4DCF" w:rsidRDefault="003E4D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9CB3F" w14:textId="77777777" w:rsidR="00E7489D" w:rsidRDefault="00E7489D" w:rsidP="008C4ADE">
      <w:pPr>
        <w:spacing w:after="0" w:line="240" w:lineRule="auto"/>
      </w:pPr>
      <w:r>
        <w:separator/>
      </w:r>
    </w:p>
  </w:footnote>
  <w:footnote w:type="continuationSeparator" w:id="0">
    <w:p w14:paraId="5B107C1A" w14:textId="77777777" w:rsidR="00E7489D" w:rsidRDefault="00E7489D" w:rsidP="008C4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83EF7" w14:textId="77777777" w:rsidR="008C4ADE" w:rsidRDefault="00000000">
    <w:pPr>
      <w:pStyle w:val="Header"/>
    </w:pPr>
    <w:r>
      <w:rPr>
        <w:noProof/>
        <w:lang w:eastAsia="ru-RU"/>
      </w:rPr>
      <w:pict w14:anchorId="4E29F6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5" o:spid="_x0000_s1027"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ED74B" w14:textId="77777777" w:rsidR="008C4ADE" w:rsidRDefault="00000000">
    <w:pPr>
      <w:pStyle w:val="Header"/>
    </w:pPr>
    <w:r>
      <w:rPr>
        <w:noProof/>
        <w:lang w:eastAsia="ru-RU"/>
      </w:rPr>
      <w:pict w14:anchorId="42FACB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6" o:spid="_x0000_s1026"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87974" w14:textId="77777777" w:rsidR="008C4ADE" w:rsidRDefault="00000000">
    <w:pPr>
      <w:pStyle w:val="Header"/>
    </w:pPr>
    <w:r>
      <w:rPr>
        <w:noProof/>
        <w:lang w:eastAsia="ru-RU"/>
      </w:rPr>
      <w:pict w14:anchorId="103CF3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4"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318B"/>
    <w:multiLevelType w:val="hybridMultilevel"/>
    <w:tmpl w:val="CC067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8A1EDD"/>
    <w:multiLevelType w:val="hybridMultilevel"/>
    <w:tmpl w:val="2D8496C8"/>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22E97C2D"/>
    <w:multiLevelType w:val="hybridMultilevel"/>
    <w:tmpl w:val="6608E18E"/>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382E6DD0"/>
    <w:multiLevelType w:val="hybridMultilevel"/>
    <w:tmpl w:val="3404CFB6"/>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3FAC7751"/>
    <w:multiLevelType w:val="hybridMultilevel"/>
    <w:tmpl w:val="85A6A9DA"/>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41EB1786"/>
    <w:multiLevelType w:val="hybridMultilevel"/>
    <w:tmpl w:val="4F84F908"/>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6EAE5AF4"/>
    <w:multiLevelType w:val="hybridMultilevel"/>
    <w:tmpl w:val="23D4F39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16cid:durableId="404380990">
    <w:abstractNumId w:val="4"/>
  </w:num>
  <w:num w:numId="2" w16cid:durableId="1251741400">
    <w:abstractNumId w:val="1"/>
  </w:num>
  <w:num w:numId="3" w16cid:durableId="175769934">
    <w:abstractNumId w:val="3"/>
  </w:num>
  <w:num w:numId="4" w16cid:durableId="1755585389">
    <w:abstractNumId w:val="6"/>
  </w:num>
  <w:num w:numId="5" w16cid:durableId="977684547">
    <w:abstractNumId w:val="2"/>
  </w:num>
  <w:num w:numId="6" w16cid:durableId="325524370">
    <w:abstractNumId w:val="5"/>
  </w:num>
  <w:num w:numId="7" w16cid:durableId="7473844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rawingGridVerticalSpacing w:val="299"/>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ADE"/>
    <w:rsid w:val="00075ED0"/>
    <w:rsid w:val="0008036D"/>
    <w:rsid w:val="001579C6"/>
    <w:rsid w:val="001736B6"/>
    <w:rsid w:val="00201B42"/>
    <w:rsid w:val="002E11F4"/>
    <w:rsid w:val="003045D6"/>
    <w:rsid w:val="003379DB"/>
    <w:rsid w:val="003765B4"/>
    <w:rsid w:val="0038519B"/>
    <w:rsid w:val="00394227"/>
    <w:rsid w:val="003A04AE"/>
    <w:rsid w:val="003E3F1C"/>
    <w:rsid w:val="003E4DCF"/>
    <w:rsid w:val="003E5AB7"/>
    <w:rsid w:val="00424FCC"/>
    <w:rsid w:val="004A75C1"/>
    <w:rsid w:val="00585FD4"/>
    <w:rsid w:val="00660183"/>
    <w:rsid w:val="00693628"/>
    <w:rsid w:val="00721861"/>
    <w:rsid w:val="00792F6F"/>
    <w:rsid w:val="007F1397"/>
    <w:rsid w:val="00801887"/>
    <w:rsid w:val="008C4ADE"/>
    <w:rsid w:val="008D1C4B"/>
    <w:rsid w:val="008D72F9"/>
    <w:rsid w:val="008F4957"/>
    <w:rsid w:val="00917040"/>
    <w:rsid w:val="00945C45"/>
    <w:rsid w:val="00954510"/>
    <w:rsid w:val="0096451B"/>
    <w:rsid w:val="009903DA"/>
    <w:rsid w:val="00A112CF"/>
    <w:rsid w:val="00AB4B6D"/>
    <w:rsid w:val="00BA3EFF"/>
    <w:rsid w:val="00BB63C9"/>
    <w:rsid w:val="00C12B3A"/>
    <w:rsid w:val="00C52DAE"/>
    <w:rsid w:val="00CB66BD"/>
    <w:rsid w:val="00CD6C97"/>
    <w:rsid w:val="00CE086F"/>
    <w:rsid w:val="00D5002D"/>
    <w:rsid w:val="00D66855"/>
    <w:rsid w:val="00DA3D72"/>
    <w:rsid w:val="00E43BC8"/>
    <w:rsid w:val="00E47597"/>
    <w:rsid w:val="00E66087"/>
    <w:rsid w:val="00E7489D"/>
    <w:rsid w:val="00EB62E1"/>
    <w:rsid w:val="00EF00E7"/>
    <w:rsid w:val="00EF7886"/>
    <w:rsid w:val="00F12407"/>
    <w:rsid w:val="00F13EF7"/>
    <w:rsid w:val="00F22195"/>
    <w:rsid w:val="00F34F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09EBE"/>
  <w15:docId w15:val="{1A63569D-3BB4-0E45-942C-0225EE784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ADE"/>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4ADE"/>
    <w:pPr>
      <w:ind w:left="720"/>
      <w:contextualSpacing/>
    </w:pPr>
  </w:style>
  <w:style w:type="paragraph" w:styleId="Header">
    <w:name w:val="header"/>
    <w:basedOn w:val="Normal"/>
    <w:link w:val="HeaderChar"/>
    <w:uiPriority w:val="99"/>
    <w:unhideWhenUsed/>
    <w:rsid w:val="008C4ADE"/>
    <w:pPr>
      <w:tabs>
        <w:tab w:val="center" w:pos="4677"/>
        <w:tab w:val="right" w:pos="9355"/>
      </w:tabs>
      <w:spacing w:after="0" w:line="240" w:lineRule="auto"/>
    </w:pPr>
  </w:style>
  <w:style w:type="character" w:customStyle="1" w:styleId="HeaderChar">
    <w:name w:val="Header Char"/>
    <w:basedOn w:val="DefaultParagraphFont"/>
    <w:link w:val="Header"/>
    <w:uiPriority w:val="99"/>
    <w:rsid w:val="008C4ADE"/>
    <w:rPr>
      <w:rFonts w:eastAsiaTheme="minorEastAsia"/>
      <w:lang w:eastAsia="zh-CN"/>
    </w:rPr>
  </w:style>
  <w:style w:type="paragraph" w:styleId="Footer">
    <w:name w:val="footer"/>
    <w:basedOn w:val="Normal"/>
    <w:link w:val="FooterChar"/>
    <w:uiPriority w:val="99"/>
    <w:unhideWhenUsed/>
    <w:rsid w:val="008C4ADE"/>
    <w:pPr>
      <w:tabs>
        <w:tab w:val="center" w:pos="4677"/>
        <w:tab w:val="right" w:pos="9355"/>
      </w:tabs>
      <w:spacing w:after="0" w:line="240" w:lineRule="auto"/>
    </w:pPr>
  </w:style>
  <w:style w:type="character" w:customStyle="1" w:styleId="FooterChar">
    <w:name w:val="Footer Char"/>
    <w:basedOn w:val="DefaultParagraphFont"/>
    <w:link w:val="Footer"/>
    <w:uiPriority w:val="99"/>
    <w:rsid w:val="008C4ADE"/>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620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4CA8B0686E7849A309F70CAA7FB0BF" ma:contentTypeVersion="13" ma:contentTypeDescription="Create a new document." ma:contentTypeScope="" ma:versionID="1cf75ce6f2ecc46550b03b0b2575ba5a">
  <xsd:schema xmlns:xsd="http://www.w3.org/2001/XMLSchema" xmlns:xs="http://www.w3.org/2001/XMLSchema" xmlns:p="http://schemas.microsoft.com/office/2006/metadata/properties" xmlns:ns2="c3afa3cc-ed43-4497-b281-42b54a3817cd" xmlns:ns3="bab6a9a8-3ad3-4b7c-aec7-71823bfad9b4" targetNamespace="http://schemas.microsoft.com/office/2006/metadata/properties" ma:root="true" ma:fieldsID="af964b9f0441da7829745941149adb5b" ns2:_="" ns3:_="">
    <xsd:import namespace="c3afa3cc-ed43-4497-b281-42b54a3817cd"/>
    <xsd:import namespace="bab6a9a8-3ad3-4b7c-aec7-71823bfad9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afa3cc-ed43-4497-b281-42b54a3817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b6a9a8-3ad3-4b7c-aec7-71823bfad9b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68FD86-AA6D-41B6-B9C9-EBAC6812A165}">
  <ds:schemaRefs>
    <ds:schemaRef ds:uri="http://schemas.openxmlformats.org/officeDocument/2006/bibliography"/>
  </ds:schemaRefs>
</ds:datastoreItem>
</file>

<file path=customXml/itemProps2.xml><?xml version="1.0" encoding="utf-8"?>
<ds:datastoreItem xmlns:ds="http://schemas.openxmlformats.org/officeDocument/2006/customXml" ds:itemID="{2039618C-23A7-4215-9A44-C58EE449773F}">
  <ds:schemaRefs>
    <ds:schemaRef ds:uri="http://schemas.microsoft.com/sharepoint/v3/contenttype/forms"/>
  </ds:schemaRefs>
</ds:datastoreItem>
</file>

<file path=customXml/itemProps3.xml><?xml version="1.0" encoding="utf-8"?>
<ds:datastoreItem xmlns:ds="http://schemas.openxmlformats.org/officeDocument/2006/customXml" ds:itemID="{EB107850-8E0F-456D-A8B9-C77448BE2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afa3cc-ed43-4497-b281-42b54a3817cd"/>
    <ds:schemaRef ds:uri="bab6a9a8-3ad3-4b7c-aec7-71823bfad9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138CFE-ED82-40A5-8822-8A6EF7819B2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0</Words>
  <Characters>3</Characters>
  <Application>Microsoft Office Word</Application>
  <DocSecurity>0</DocSecurity>
  <Lines>1</Lines>
  <Paragraphs>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 Maxim</dc:creator>
  <cp:lastModifiedBy>Natalia Vangheli</cp:lastModifiedBy>
  <cp:revision>4</cp:revision>
  <dcterms:created xsi:type="dcterms:W3CDTF">2022-07-18T06:21:00Z</dcterms:created>
  <dcterms:modified xsi:type="dcterms:W3CDTF">2022-07-18T13:54:00Z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0x010100FC4CA8B0686E7849A309F70CAA7FB0BF</vt:lpwstr>
  </property>
</Properties>
</file>